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AGREGAT PRĄDOTWÓRCZY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agregat prądotwórczy: producent, typ, moc, napęd, układ sieci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uszkodzonych przewodach albo niewłaściwym podłączeniu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zatrucie spalinami w pomieszczeniach i wykopach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przy tankowaniu i rozlaniu paliwa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o tłumik i gorące elementy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przy tankowaniu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agregat na stabilnym podłożu, na zewnątrz, z dala od wlotów powietrza, okien i wykopów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przewody i wtyki: bez uszkodzeń izolacji, przewody zabezpieczone przed uszkodzeniem (§ 57 rozp., Dz.U. 2003 nr 47 poz. 401)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poziom paliwa i oleju przy wyłączonym i zimnym silniku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agregat po przemieszczeniu albo przestoju ponad miesiąc przeszedł kontrolę (§ 58)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gaśnica w zasięgu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podłączenia, zmiany w instalacji i naprawy wykonuje tylko osoba z uprawnieniami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włączaj odbiorniki stopniowo, nie przekraczaj mocy znamionowej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rozdzielnica zamknięta przed osobami nieupoważnionymi, nie dalej niż 50 m od odbiorników (§ 56)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dotykaj agregatu i przewodów mokrymi rękami, chroń agregat przed deszczem według instrukcji producenta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odbiorniki, potem agregat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tankuj dopiero po ostygnięciu silnika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agregat przed uruchomieniem przez osoby nieupoważnione i zgłoś usterki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agregatu w pomieszczeniu lub wykopie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tankowanie przy pracującym albo gorącym silniku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samodzielne przerabianie połączeń i podłączanie do instalacji budynku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przewodów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Objawy zatrucia spalinami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agregatu lub paliwa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Agregat Prądotwórczy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