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AGREGAT TYNKARSKI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agregat tynkarski: producent, typ (mieszalnik z pompą ślimakową), zasilanie 230/400 V, ciśnienie robocze, długość i średnica węża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zaprawą albo końcówką węża przy rozłączaniu pod ciśnieniem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rozerwanie węża albo złącza, wyrzut zaprawy w oczy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pochwycenie dłoni przez mieszadło albo ślimak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uszkodzonym przewodzie, w wilgoci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skóry i oczu z cementem i wapnem, pył przy zasypie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rusztowania przy szarpnięciu węża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dźwiganie worków z suchą mieszanką, hałas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albo gogle ochronne, przy dyszy osłona twarzy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odporne na zaprawę, odzież z długim rękawem, 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półmaska przeciwpyłowa przy zasypie suchej mieszanki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DTR agregatu (§ 63 ust. 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ustaw agregat stabilnie, z dala od krawędzi wykopu i dróg przejazdu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podłącz do rozdzielnicy budowlanej nie dalej niż 50 m (§ 56 ust. 2); podłączenia robi osoba z uprawnieniami (§ 54)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test wyłącznika różnicowoprądowego (§ 59 ust. 1) i przewód zasilający (§ 57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kratkę zasypową, osłony i wyłącznik awaryjny (§ 15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obejrzyj wąż, złączki, uszczelki i manometr; uszkodzonych nie używaj (§ 74)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sygnały między dyszą a operatorem (§ 100)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wynik sprawdzenia wpisz do dokumentacji maszyny, jeśli jest prowadzona (§ 70)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przekraczaj ciśnienia dopuszczalnego z DTR (§ 101 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chodź po wężu i nie przejeżdżaj po nim (§ 101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rozłączeniem, przeniesieniem i przedłużeniem węża wyłącz agregat i zredukuj ciśnienie do zera (§ 101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rozłączaniu i czyszczeniu używaj okularów i rękawic (§ 101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wąż na rusztowaniu prowadź i mocuj tak, żeby nie ściągał z pomostu; powyżej 1 m pracuj z rusztowania (§ 188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wkładaj rąk ani narzędzi do mieszalnika w ruchu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uszkodzeniu zatrzymaj agregat i odłącz zasilanie (§ 67)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zredukuj ciśnienie, wyłącz i odłącz zasilanie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umyj wąż, pompę i mieszalnik według DTR, na postoju maszyny (§ 17 ust. 1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agregat przed uruchomieniem przez osoby nieupoważnione (§ 5 rozp. z 20.09.2001)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węża, złączy i przewodów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przepychanie zatkanego węża od strony wylotu (§ 101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rozłączanie węża pod ciśnieniem (§ 101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kratki zasypowej i osłon, przeróbki agregatu (§ 2 ust. 1 pkt 1 i 2 rozp. z 20.09.2001)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naprawy i czyszczenie mieszalnika w ruchu (§ 72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tynkowanie z drabiny przystawnej (§ 189)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uszkodzonych węży i przewodów (§ 74 ust. 2)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Zatkanie węża, wzrost ciśnienia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Rozerwanie węża lub złącza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Pochwycenie przez mieszadło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Zaprawa w oku, porażenie prądem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Agregat tynkarski: § 1, 2, 5, 9 ust. 1 i 23 rozporządzenia z 20 września 2001 r. (t.j. Dz.U. 2018 poz. 583; agregatów tynkarskich nie ma w zał. nr 1 w brzmieniu z Dz.U. 2020 poz. 1461); § 13 ust. 4, § 15, § 17 ust. 1 i § 18 rozporządzenia Dz.U. 2002 nr 191 poz. 1596; § 54, 56, 57, 59, 61, 63, 64, 67, 70, 72, 74, 100, 101, 188 i 189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Agregat Tynkarski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