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ROBOTY ZIEMNE I PRACA W WYKOPIE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wykop: lokalizacja, głębokość, sposób zabezpieczenia ścian (skarpy, obudowa, rozparcie)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osunięcie się ściany wykopu i zasypanie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uszkodzenie sieci podziemnych: gaz, prąd, woda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wpadnięcie do wykopu osób z zewnątrz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przez koparkę albo urobek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zalanie wykopu i brak tlenu w wąskim wykopie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roboty idą według projektu z położeniem instalacji podziemnych (§ 143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sieciach poznaj bezpieczną odległość ustaloną przez kierownika budowy; blisko instalacji kopie się ręcznie (§ 144 ust. 1, 2 i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każdym rozpoczęciem pracy w wykopie sprawdź stan obudowy albo skarp (§ 152), a skarpy także po deszczu, mrozie i dłuższej przerwie (§ 148 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wykop jest ogrodzony i oznakowany, a na noc w miejscach dostępnych ma balustrady z czerwonym światłem, poręcz na 1,1 m i co najmniej 1 m od krawędzi (§ 144 ust. 3, § 145)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wykop głębszy niż 1 m ma zejścia, nie dalej niż co 20 m (§ 151 ust. 1 i 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 wykopu o ścianach pionowych bez umocnienia wchodź tylko, gdy ma najwyżej 1 m w gruntach zwartych i teren przy nim nie jest obciążony (§ 147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składuj urobku i materiałów bliżej niż 0,6 m od krawędzi obudowanego wykopu ani w strefie klina odłamu przy wykopie bez obudowy (§ 154)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stój między ścianą wykopu a koparką, także w czasie postoju (§ 159)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wchodź i nie wychodź po rozporach i nie zjeżdżaj w pojemniku na urobek (§ 151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zakładaniu obudowy lub montażu rur poniżej 1 m pracuj pod osłoną klatki lub obudowy prefabrykowanej (§ 162)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dopuszczaj do nawisów gruntu (§ 157)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wyjdź z wykopu zejściem i sprawdź, czy wykop jest ogrodzony na noc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zasypywaniu demontuj obudowę od dna, stopniowo, w miarę zasypywania (§ 156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pęknięcia terenu przy krawędzi, wycieki i uszkodzenia obudowy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w wykopie bez sprawdzenia obudowy lub skarp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składowanie urobku przy krawędzi wykopu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między koparką a ścianą wykopu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używanie elementów obudowy niezgodnie z przeznaczeniem (§ 147 ust. 4)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Osuwanie się ściany wykopu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gazociągu lub kabla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Zalanie wykopu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Przysypanie osoby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Roboty Ziemne I Praca W Wykopie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