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WYPADKU W DRODZE DO PRACY LUB Z PRACY</w:t>
      </w:r>
    </w:p>
    <w:p>
      <w:pPr>
        <w:keepNext w:val="0"/>
        <w:spacing w:before="0" w:after="160" w:line="252" w:lineRule="auto"/>
        <w:jc w:val="center"/>
      </w:pPr>
      <w:r>
        <w:rPr>
          <w:rFonts w:ascii="Arial" w:hAnsi="Arial" w:eastAsia="Arial"/>
          <w:b w:val="0"/>
          <w:i/>
          <w:color w:val="333333"/>
          <w:sz w:val="18"/>
        </w:rPr>
        <w:t>wzór z załącznika do rozporządzenia Ministra Pracy i Polityki Społecznej z dnia 24 grudnia 2002 r. (tekst jednolity Dz.U. 2013 poz. 924)</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Nazwa i adres podmiotu sporządzającego kartę wypadku lub pieczątka, jeżeli ją posiada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I. DANE IDENTYFIKACYJNE PŁATNIKA SKŁADEK*</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1. Imię i nazwisko lub nazwa i adres płatnika składek na ubezpieczenia społeczne</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2. NIP</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3. REGON</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4. PESEL</w:t>
            </w:r>
          </w:p>
        </w:tc>
        <w:tc>
          <w:tcPr>
            <w:tcW w:type="dxa" w:w="7371"/>
            <w:gridSpan w:val="3"/>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538"/>
        <w:gridCol w:w="2170"/>
        <w:gridCol w:w="3157"/>
      </w:tblGrid>
      <w:tr>
        <w:trPr>
          <w:cantSplit/>
        </w:trPr>
        <w:tc>
          <w:tcPr>
            <w:tcW w:type="dxa" w:w="4538"/>
            <w:shd w:val="clear" w:color="auto" w:fill="EFEFEF"/>
          </w:tcPr>
          <w:p>
            <w:pPr>
              <w:keepNext w:val="0"/>
              <w:spacing w:before="0" w:after="0" w:line="240" w:lineRule="auto"/>
              <w:jc w:val="center"/>
            </w:pPr>
            <w:r>
              <w:rPr>
                <w:rFonts w:ascii="Arial" w:hAnsi="Arial" w:eastAsia="Arial"/>
                <w:b/>
                <w:i w:val="0"/>
                <w:sz w:val="16"/>
              </w:rPr>
              <w:t>5. Dokument tożsamości (dowód osobisty albo paszport): rodzaj dokumentu</w:t>
            </w:r>
          </w:p>
        </w:tc>
        <w:tc>
          <w:tcPr>
            <w:tcW w:type="dxa" w:w="2170"/>
            <w:shd w:val="clear" w:color="auto" w:fill="EFEFEF"/>
          </w:tcPr>
          <w:p>
            <w:pPr>
              <w:keepNext w:val="0"/>
              <w:spacing w:before="0" w:after="0" w:line="240" w:lineRule="auto"/>
              <w:jc w:val="center"/>
            </w:pPr>
            <w:r>
              <w:rPr>
                <w:rFonts w:ascii="Arial" w:hAnsi="Arial" w:eastAsia="Arial"/>
                <w:b/>
                <w:i w:val="0"/>
                <w:sz w:val="16"/>
              </w:rPr>
              <w:t>seria</w:t>
            </w:r>
          </w:p>
        </w:tc>
        <w:tc>
          <w:tcPr>
            <w:tcW w:type="dxa" w:w="3157"/>
            <w:shd w:val="clear" w:color="auto" w:fill="EFEFEF"/>
          </w:tcPr>
          <w:p>
            <w:pPr>
              <w:keepNext w:val="0"/>
              <w:spacing w:before="0" w:after="0" w:line="240" w:lineRule="auto"/>
              <w:jc w:val="center"/>
            </w:pPr>
            <w:r>
              <w:rPr>
                <w:rFonts w:ascii="Arial" w:hAnsi="Arial" w:eastAsia="Arial"/>
                <w:b/>
                <w:i w:val="0"/>
                <w:sz w:val="16"/>
              </w:rPr>
              <w:t>numer</w:t>
            </w:r>
          </w:p>
        </w:tc>
      </w:tr>
      <w:tr>
        <w:trPr>
          <w:trHeight w:val="481" w:hRule="atLeast"/>
          <w:cantSplit/>
        </w:trPr>
        <w:tc>
          <w:tcPr>
            <w:tcW w:type="dxa" w:w="4538"/>
          </w:tcPr>
          <w:p/>
        </w:tc>
        <w:tc>
          <w:tcPr>
            <w:tcW w:type="dxa" w:w="2170"/>
          </w:tcPr>
          <w:p/>
        </w:tc>
        <w:tc>
          <w:tcPr>
            <w:tcW w:type="dxa" w:w="3157"/>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II. DANE IDENTYFIKACYJNE POSZKODOWANEGO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1. Imię i nazwisko poszkodowanego</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2. PESEL</w:t>
            </w:r>
          </w:p>
        </w:tc>
        <w:tc>
          <w:tcPr>
            <w:tcW w:type="dxa" w:w="7371"/>
            <w:gridSpan w:val="3"/>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538"/>
        <w:gridCol w:w="2170"/>
        <w:gridCol w:w="3157"/>
      </w:tblGrid>
      <w:tr>
        <w:trPr>
          <w:cantSplit/>
        </w:trPr>
        <w:tc>
          <w:tcPr>
            <w:tcW w:type="dxa" w:w="4538"/>
            <w:shd w:val="clear" w:color="auto" w:fill="EFEFEF"/>
          </w:tcPr>
          <w:p>
            <w:pPr>
              <w:keepNext w:val="0"/>
              <w:spacing w:before="0" w:after="0" w:line="240" w:lineRule="auto"/>
              <w:jc w:val="center"/>
            </w:pPr>
            <w:r>
              <w:rPr>
                <w:rFonts w:ascii="Arial" w:hAnsi="Arial" w:eastAsia="Arial"/>
                <w:b/>
                <w:i w:val="0"/>
                <w:sz w:val="16"/>
              </w:rPr>
              <w:t>3. Dokument tożsamości (dowód osobisty lub paszport): rodzaj dokumentu</w:t>
            </w:r>
          </w:p>
        </w:tc>
        <w:tc>
          <w:tcPr>
            <w:tcW w:type="dxa" w:w="2170"/>
            <w:shd w:val="clear" w:color="auto" w:fill="EFEFEF"/>
          </w:tcPr>
          <w:p>
            <w:pPr>
              <w:keepNext w:val="0"/>
              <w:spacing w:before="0" w:after="0" w:line="240" w:lineRule="auto"/>
              <w:jc w:val="center"/>
            </w:pPr>
            <w:r>
              <w:rPr>
                <w:rFonts w:ascii="Arial" w:hAnsi="Arial" w:eastAsia="Arial"/>
                <w:b/>
                <w:i w:val="0"/>
                <w:sz w:val="16"/>
              </w:rPr>
              <w:t>seria</w:t>
            </w:r>
          </w:p>
        </w:tc>
        <w:tc>
          <w:tcPr>
            <w:tcW w:type="dxa" w:w="3157"/>
            <w:shd w:val="clear" w:color="auto" w:fill="EFEFEF"/>
          </w:tcPr>
          <w:p>
            <w:pPr>
              <w:keepNext w:val="0"/>
              <w:spacing w:before="0" w:after="0" w:line="240" w:lineRule="auto"/>
              <w:jc w:val="center"/>
            </w:pPr>
            <w:r>
              <w:rPr>
                <w:rFonts w:ascii="Arial" w:hAnsi="Arial" w:eastAsia="Arial"/>
                <w:b/>
                <w:i w:val="0"/>
                <w:sz w:val="16"/>
              </w:rPr>
              <w:t>numer</w:t>
            </w:r>
          </w:p>
        </w:tc>
      </w:tr>
      <w:tr>
        <w:trPr>
          <w:trHeight w:val="481" w:hRule="atLeast"/>
          <w:cantSplit/>
        </w:trPr>
        <w:tc>
          <w:tcPr>
            <w:tcW w:type="dxa" w:w="4538"/>
          </w:tcPr>
          <w:p/>
        </w:tc>
        <w:tc>
          <w:tcPr>
            <w:tcW w:type="dxa" w:w="2170"/>
          </w:tcPr>
          <w:p/>
        </w:tc>
        <w:tc>
          <w:tcPr>
            <w:tcW w:type="dxa" w:w="3157"/>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4. Data i miejsce urodzenia poszkodowanego</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5. Adres zamieszkania poszkodowanego</w:t>
            </w:r>
          </w:p>
        </w:tc>
        <w:tc>
          <w:tcPr>
            <w:tcW w:type="dxa" w:w="7371"/>
            <w:gridSpan w:val="3"/>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6. Tytuł ubezpieczenia rentowego/chorobowego**</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 Nie wypełniają podmioty niebędące płatnikami składek na ubezpieczenie rentowe/chorobowe.  ** Niepotrzebne skreślić.</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III. INFORMACJE O WYPADKU</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1. Data wypadku</w:t>
            </w:r>
          </w:p>
        </w:tc>
        <w:tc>
          <w:tcPr>
            <w:tcW w:type="dxa" w:w="7371"/>
            <w:gridSpan w:val="3"/>
          </w:tcPr>
          <w:p/>
        </w:tc>
      </w:tr>
    </w:tbl>
    <w:p>
      <w:pPr>
        <w:keepNext w:val="0"/>
        <w:spacing w:before="0" w:after="0" w:line="40" w:lineRule="exact"/>
      </w:pPr>
    </w:p>
    <w:p>
      <w:pPr>
        <w:keepNext w:val="0"/>
        <w:spacing w:before="80" w:after="40" w:line="269" w:lineRule="auto"/>
      </w:pPr>
      <w:r>
        <w:rPr>
          <w:rFonts w:ascii="Arial" w:hAnsi="Arial" w:eastAsia="Arial"/>
          <w:b w:val="0"/>
          <w:i w:val="0"/>
          <w:sz w:val="19"/>
        </w:rPr>
        <w:t>2. W dniu wypadku poszkodowany: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1) miał rozpocząć pracę o godz.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2) zakończył pracę o godz.</w:t>
            </w:r>
          </w:p>
        </w:tc>
        <w:tc>
          <w:tcPr>
            <w:tcW w:type="dxa" w:w="2438"/>
          </w:tcPr>
          <w:p/>
        </w:tc>
      </w:tr>
    </w:tbl>
    <w:p>
      <w:pPr>
        <w:keepNext w:val="0"/>
        <w:spacing w:before="0" w:after="0" w:line="40" w:lineRule="exact"/>
      </w:pPr>
    </w:p>
    <w:p>
      <w:pPr>
        <w:keepNext w:val="0"/>
        <w:spacing w:before="80" w:after="40" w:line="269" w:lineRule="auto"/>
      </w:pPr>
      <w:r>
        <w:rPr>
          <w:rFonts w:ascii="Arial" w:hAnsi="Arial" w:eastAsia="Arial"/>
          <w:b w:val="0"/>
          <w:i w:val="0"/>
          <w:sz w:val="19"/>
        </w:rPr>
        <w:t>3. Wypadek zdarzył się**:</w:t>
      </w:r>
    </w:p>
    <w:p>
      <w:pPr>
        <w:keepNext w:val="0"/>
        <w:spacing w:before="80" w:after="40" w:line="269" w:lineRule="auto"/>
      </w:pPr>
      <w:r>
        <w:rPr>
          <w:rFonts w:ascii="Arial" w:hAnsi="Arial" w:eastAsia="Arial"/>
          <w:b w:val="0"/>
          <w:i w:val="0"/>
          <w:sz w:val="19"/>
        </w:rPr>
        <w:t>1) w drodze z domu do pracy/w drodze z pracy do domu;</w:t>
      </w:r>
    </w:p>
    <w:p>
      <w:pPr>
        <w:keepNext w:val="0"/>
        <w:spacing w:before="80" w:after="40" w:line="269" w:lineRule="auto"/>
      </w:pPr>
      <w:r>
        <w:rPr>
          <w:rFonts w:ascii="Arial" w:hAnsi="Arial" w:eastAsia="Arial"/>
          <w:b w:val="0"/>
          <w:i w:val="0"/>
          <w:sz w:val="19"/>
        </w:rPr>
        <w:t>2) w drodze do/z miejsca:</w:t>
      </w:r>
    </w:p>
    <w:p>
      <w:pPr>
        <w:keepNext w:val="0"/>
        <w:spacing w:before="80" w:after="40" w:line="269" w:lineRule="auto"/>
      </w:pPr>
      <w:r>
        <w:rPr>
          <w:rFonts w:ascii="Arial" w:hAnsi="Arial" w:eastAsia="Arial"/>
          <w:b w:val="0"/>
          <w:i w:val="0"/>
          <w:sz w:val="19"/>
        </w:rPr>
        <w:t>a) innego zatrudnienia lub innej działalności stanowiącej tytuł ubezpieczenia rentowego,</w:t>
      </w:r>
    </w:p>
    <w:p>
      <w:pPr>
        <w:keepNext w:val="0"/>
        <w:spacing w:before="80" w:after="40" w:line="269" w:lineRule="auto"/>
      </w:pPr>
      <w:r>
        <w:rPr>
          <w:rFonts w:ascii="Arial" w:hAnsi="Arial" w:eastAsia="Arial"/>
          <w:b w:val="0"/>
          <w:i w:val="0"/>
          <w:sz w:val="19"/>
        </w:rPr>
        <w:t>b) zwykłego wykonywania funkcji lub zadań zawodowych albo społecznych,</w:t>
      </w:r>
    </w:p>
    <w:p>
      <w:pPr>
        <w:keepNext w:val="0"/>
        <w:spacing w:before="80" w:after="40" w:line="269" w:lineRule="auto"/>
      </w:pPr>
      <w:r>
        <w:rPr>
          <w:rFonts w:ascii="Arial" w:hAnsi="Arial" w:eastAsia="Arial"/>
          <w:b w:val="0"/>
          <w:i w:val="0"/>
          <w:sz w:val="19"/>
        </w:rPr>
        <w:t>c) zwykłego spożywania posiłków,</w:t>
      </w:r>
    </w:p>
    <w:p>
      <w:pPr>
        <w:keepNext w:val="0"/>
        <w:spacing w:before="80" w:after="40" w:line="269" w:lineRule="auto"/>
      </w:pPr>
      <w:r>
        <w:rPr>
          <w:rFonts w:ascii="Arial" w:hAnsi="Arial" w:eastAsia="Arial"/>
          <w:b w:val="0"/>
          <w:i w:val="0"/>
          <w:sz w:val="19"/>
        </w:rPr>
        <w:t>d) odbywania nauki lub studiów.</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4. Szczegółowy opis okoliczności, miejsca i przyczyn wypadku</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5. W sprawie wypadku były/nie były** podjęte czynności przez odpowiednie organy</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6. Wypadek spowodował niezdolność do pracy od</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do***</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Wypadek spowodował zgon</w:t>
            </w:r>
          </w:p>
        </w:tc>
        <w:tc>
          <w:tcPr>
            <w:tcW w:type="dxa" w:w="7371"/>
            <w:gridSpan w:val="3"/>
          </w:tcPr>
          <w:p/>
        </w:tc>
      </w:tr>
    </w:tbl>
    <w:p>
      <w:pPr>
        <w:keepNext w:val="0"/>
        <w:spacing w:before="0" w:after="0" w:line="40" w:lineRule="exact"/>
      </w:pPr>
    </w:p>
    <w:p>
      <w:pPr>
        <w:keepNext w:val="0"/>
        <w:spacing w:before="80" w:after="40" w:line="269" w:lineRule="auto"/>
      </w:pPr>
      <w:r>
        <w:rPr>
          <w:rFonts w:ascii="Arial" w:hAnsi="Arial" w:eastAsia="Arial"/>
          <w:b w:val="0"/>
          <w:i w:val="0"/>
          <w:sz w:val="19"/>
        </w:rPr>
        <w:t>7. Świadkowie wypadku:</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946"/>
        <w:gridCol w:w="5327"/>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946"/>
            <w:shd w:val="clear" w:color="auto" w:fill="EFEFEF"/>
          </w:tcPr>
          <w:p>
            <w:pPr>
              <w:keepNext w:val="0"/>
              <w:spacing w:before="0" w:after="0" w:line="240" w:lineRule="auto"/>
              <w:jc w:val="center"/>
            </w:pPr>
            <w:r>
              <w:rPr>
                <w:rFonts w:ascii="Arial" w:hAnsi="Arial" w:eastAsia="Arial"/>
                <w:b/>
                <w:i w:val="0"/>
                <w:sz w:val="16"/>
              </w:rPr>
              <w:t>imię i nazwisko</w:t>
            </w:r>
          </w:p>
        </w:tc>
        <w:tc>
          <w:tcPr>
            <w:tcW w:type="dxa" w:w="5327"/>
            <w:shd w:val="clear" w:color="auto" w:fill="EFEFEF"/>
          </w:tcPr>
          <w:p>
            <w:pPr>
              <w:keepNext w:val="0"/>
              <w:spacing w:before="0" w:after="0" w:line="240" w:lineRule="auto"/>
              <w:jc w:val="center"/>
            </w:pPr>
            <w:r>
              <w:rPr>
                <w:rFonts w:ascii="Arial" w:hAnsi="Arial" w:eastAsia="Arial"/>
                <w:b/>
                <w:i w:val="0"/>
                <w:sz w:val="16"/>
              </w:rPr>
              <w:t>adres zamieszkania</w:t>
            </w:r>
          </w:p>
        </w:tc>
      </w:tr>
      <w:tr>
        <w:trPr>
          <w:trHeight w:val="481" w:hRule="atLeast"/>
          <w:cantSplit/>
        </w:trPr>
        <w:tc>
          <w:tcPr>
            <w:tcW w:type="dxa" w:w="591"/>
          </w:tcPr>
          <w:p>
            <w:pPr>
              <w:keepNext w:val="0"/>
              <w:spacing w:before="0" w:after="0" w:line="240" w:lineRule="auto"/>
            </w:pPr>
            <w:r>
              <w:rPr>
                <w:rFonts w:ascii="Arial" w:hAnsi="Arial" w:eastAsia="Arial"/>
                <w:b w:val="0"/>
                <w:i w:val="0"/>
                <w:sz w:val="17"/>
              </w:rPr>
              <w:t>1)</w:t>
            </w:r>
          </w:p>
        </w:tc>
        <w:tc>
          <w:tcPr>
            <w:tcW w:type="dxa" w:w="3946"/>
          </w:tcPr>
          <w:p/>
        </w:tc>
        <w:tc>
          <w:tcPr>
            <w:tcW w:type="dxa" w:w="5327"/>
          </w:tcPr>
          <w:p/>
        </w:tc>
      </w:tr>
      <w:tr>
        <w:trPr>
          <w:trHeight w:val="481" w:hRule="atLeast"/>
          <w:cantSplit/>
        </w:trPr>
        <w:tc>
          <w:tcPr>
            <w:tcW w:type="dxa" w:w="591"/>
          </w:tcPr>
          <w:p>
            <w:pPr>
              <w:keepNext w:val="0"/>
              <w:spacing w:before="0" w:after="0" w:line="240" w:lineRule="auto"/>
            </w:pPr>
            <w:r>
              <w:rPr>
                <w:rFonts w:ascii="Arial" w:hAnsi="Arial" w:eastAsia="Arial"/>
                <w:b w:val="0"/>
                <w:i w:val="0"/>
                <w:sz w:val="17"/>
              </w:rPr>
              <w:t>2)</w:t>
            </w:r>
          </w:p>
        </w:tc>
        <w:tc>
          <w:tcPr>
            <w:tcW w:type="dxa" w:w="3946"/>
          </w:tcPr>
          <w:p/>
        </w:tc>
        <w:tc>
          <w:tcPr>
            <w:tcW w:type="dxa" w:w="5327"/>
          </w:tcPr>
          <w:p/>
        </w:tc>
      </w:tr>
      <w:tr>
        <w:trPr>
          <w:trHeight w:val="481" w:hRule="atLeast"/>
          <w:cantSplit/>
        </w:trPr>
        <w:tc>
          <w:tcPr>
            <w:tcW w:type="dxa" w:w="591"/>
          </w:tcPr>
          <w:p>
            <w:pPr>
              <w:keepNext w:val="0"/>
              <w:spacing w:before="0" w:after="0" w:line="240" w:lineRule="auto"/>
            </w:pPr>
            <w:r>
              <w:rPr>
                <w:rFonts w:ascii="Arial" w:hAnsi="Arial" w:eastAsia="Arial"/>
                <w:b w:val="0"/>
                <w:i w:val="0"/>
                <w:sz w:val="17"/>
              </w:rPr>
              <w:t>3)</w:t>
            </w:r>
          </w:p>
        </w:tc>
        <w:tc>
          <w:tcPr>
            <w:tcW w:type="dxa" w:w="3946"/>
          </w:tcPr>
          <w:p/>
        </w:tc>
        <w:tc>
          <w:tcPr>
            <w:tcW w:type="dxa" w:w="5327"/>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 Niepotrzebne skreślić.  *** Podać okres niezdolności do pracy objęty zaświadczeniem lekarskim, które zostało przedłożone przed sporządzeniem karty wypadku. Podmiot sporządzający kartę wypadku, niebędący płatnikiem składek, wpisuje okres niezdolności do pracy na podstawie oświadczenia poszkodowanego lub członka jego rodziny.</w:t>
      </w:r>
    </w:p>
    <w:p>
      <w:pPr>
        <w:keepNext w:val="0"/>
        <w:spacing w:before="0" w:after="0" w:line="20" w:lineRule="exact"/>
      </w:pPr>
      <w:r>
        <w:br w:type="page"/>
      </w:r>
    </w:p>
    <w:p>
      <w:pPr>
        <w:keepNext w:val="0"/>
        <w:spacing w:before="80" w:after="40" w:line="269" w:lineRule="auto"/>
      </w:pPr>
      <w:r>
        <w:rPr>
          <w:rFonts w:ascii="Arial" w:hAnsi="Arial" w:eastAsia="Arial"/>
          <w:b w:val="0"/>
          <w:i w:val="0"/>
          <w:sz w:val="19"/>
        </w:rPr>
        <w:t>8. Wypadek jest wypadkiem w drodze do pracy lub z pracy TAK/NIE**</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9. Uzasadnienie nieuznania wypadku za wypadek w drodze do pracy lub z pracy**</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IV. POZOSTAŁE INFORMACJE</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1. Kartę wypadku sporządzono w dniu</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Imię i nazwisko sporządzającego kartę wypadku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podpis i pieczątka, jeżeli ją posiada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2. Miejscowość sporządzenia karty wypadku</w:t>
            </w:r>
          </w:p>
        </w:tc>
        <w:tc>
          <w:tcPr>
            <w:tcW w:type="dxa" w:w="7371"/>
            <w:gridSpan w:val="3"/>
          </w:tcP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3. Przeszkody i trudności uniemożliwiające sporządzenie karty wypadku w wymaganym terminie 14 dni</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4. Kartę wypadku odebrano w dniu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podpis uprawnionego</w:t>
            </w:r>
          </w:p>
        </w:tc>
        <w:tc>
          <w:tcPr>
            <w:tcW w:type="dxa" w:w="2438"/>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 Nie wypełniają podmioty niebędące płatnikami składek na ubezpieczenie rentowe/chorobowe.  ** Niepotrzebne skreślić.  *** Podać okres niezdolności do pracy objęty zaświadczeniem lekarskim, które zostało przedłożone przed sporządzeniem karty wypadku. Podmiot sporządzający kartę wypadku, niebędący płatnikiem składek, wpisuje okres niezdolności do pracy na podstawie oświadczenia poszkodowanego lub członka jego rodziny.</w:t>
      </w:r>
    </w:p>
    <w:p>
      <w:pPr>
        <w:keepNext w:val="0"/>
        <w:spacing w:before="80" w:after="40" w:line="269" w:lineRule="auto"/>
        <w:jc w:val="both"/>
      </w:pPr>
      <w:r>
        <w:rPr>
          <w:rFonts w:ascii="Arial" w:hAnsi="Arial" w:eastAsia="Arial"/>
          <w:b w:val="0"/>
          <w:i w:val="0"/>
          <w:color w:val="333333"/>
          <w:sz w:val="15"/>
        </w:rPr>
        <w:t>Informacja z rozporządzenia (nie jest częścią wzoru): uznanie zdarzenia za wypadek w drodze do pracy lub z pracy następuje na podstawie oświadczenia poszkodowanego, członka jego rodziny lub świadków co do czasu, miejsca i okoliczności zdarzenia, informacji i dowodów od podmiotów badających okoliczności i przyczyny zdarzenia lub udzielających pierwszej pomocy oraz ustaleń sporządzającego kartę (§ 2). Kartę sporządza się po ustaleniu okoliczności i przyczyn zdarzenia, nie później niż w terminie 14 dni od dnia uzyskania zawiadomienia o wypadku, w dwóch egzemplarzach: jeden otrzymuje poszkodowany lub członek jego rodziny, drugi przechowuje się w dokumentacji powypadkowej (§ 4). Odmowa uznania zdarzenia za wypadek w drodze do pracy lub z pracy wymaga uzasadnienia (§ 5).</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Wypadku W Drodze Do Pracy Lub Z Pracy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