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WNIOSEK O BEZPOŚREDNIĄ ZAPŁATĘ WYNAGRODZENIA PODWYKONAWCY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zamówienie publiczne na roboty budowlane, art. 465 ustawy – Prawo zamówień publicznych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Podwykonawca (wnioskodawca)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firmy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Adres siedziby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NIP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KRS / CEIDG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Osoba reprezentująca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imię, nazwisko, funkcja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Telefon / e-mail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bankowy do zapłaty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Zamawiający i wykonawca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 (adresat)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 (do wiadomości)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w sprawie zamówienia publicznego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Nazwa zamówienia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Umowa o podwykonawstwo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 o podwykonawstwo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zawarcia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Zawarta z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wykonawcą albo podwykonawcą (gdy wnioskuje dalszy podwykonawca)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przedłożenia projektu umowy zamawiającemu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przedłożenia kopii zawartej umowy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umowa, której przedmiotem są roboty budowlane, została zaakceptowana przez zamawiającego (wprost albo przez niezgłoszenie zastrzeżeń i sprzeciwu w terminie, art. 464 ust. 4 i 7 Pzp)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umowa, której przedmiotem są dostawy lub usługi, została przedłożona zamawiającemu jako poświadczona za zgodność z oryginałem kopia (art. 464 ust. 8 Pzp)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Wymagalne wynagrodzenie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Bezpośrednia zapłata dotyczy wyłącznie należności powstałych po zaakceptowaniu umowy o roboty budowlane albo po przedłożeniu kopii umowy o dostawy lub usługi (art. 465 ust. 2 Pzp).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591"/>
        <w:gridCol w:w="1578"/>
        <w:gridCol w:w="1282"/>
        <w:gridCol w:w="1282"/>
        <w:gridCol w:w="1381"/>
        <w:gridCol w:w="1183"/>
        <w:gridCol w:w="1183"/>
        <w:gridCol w:w="1381"/>
      </w:tblGrid>
      <w:tr>
        <w:trPr>
          <w:cantSplit/>
        </w:trPr>
        <w:tc>
          <w:tcPr>
            <w:tcW w:type="dxa" w:w="59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Lp.</w:t>
            </w:r>
          </w:p>
        </w:tc>
        <w:tc>
          <w:tcPr>
            <w:tcW w:type="dxa" w:w="1578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Faktura nr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Data wystawienia</w:t>
            </w:r>
          </w:p>
        </w:tc>
        <w:tc>
          <w:tcPr>
            <w:tcW w:type="dxa" w:w="128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Termin płatności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brutto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Zapłacono</w:t>
            </w:r>
          </w:p>
        </w:tc>
        <w:tc>
          <w:tcPr>
            <w:tcW w:type="dxa" w:w="118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Pozostało</w:t>
            </w:r>
          </w:p>
        </w:tc>
        <w:tc>
          <w:tcPr>
            <w:tcW w:type="dxa" w:w="1381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Protokół odbioru</w:t>
            </w:r>
          </w:p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1.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2.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3.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4.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  <w:tr>
        <w:trPr>
          <w:trHeight w:val="481" w:hRule="atLeast"/>
          <w:cantSplit/>
        </w:trPr>
        <w:tc>
          <w:tcPr>
            <w:tcW w:type="dxa" w:w="591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5.</w:t>
            </w:r>
          </w:p>
        </w:tc>
        <w:tc>
          <w:tcPr>
            <w:tcW w:type="dxa" w:w="1578"/>
          </w:tcPr>
          <w:p/>
        </w:tc>
        <w:tc>
          <w:tcPr>
            <w:tcW w:type="dxa" w:w="1282"/>
          </w:tcPr>
          <w:p/>
        </w:tc>
        <w:tc>
          <w:tcPr>
            <w:tcW w:type="dxa" w:w="1282"/>
          </w:tcPr>
          <w:p/>
        </w:tc>
        <w:tc>
          <w:tcPr>
            <w:tcW w:type="dxa" w:w="1381"/>
          </w:tcPr>
          <w:p/>
        </w:tc>
        <w:tc>
          <w:tcPr>
            <w:tcW w:type="dxa" w:w="1183"/>
          </w:tcPr>
          <w:p/>
        </w:tc>
        <w:tc>
          <w:tcPr>
            <w:tcW w:type="dxa" w:w="1183"/>
          </w:tcPr>
          <w:p/>
        </w:tc>
        <w:tc>
          <w:tcPr>
            <w:tcW w:type="dxa" w:w="1381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Łączna kwota wynagrodzenia (zł)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Słownie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Wezwanie wykonawcy do zapłaty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data i sposób doręczenia</w:t>
            </w:r>
          </w:p>
        </w:tc>
        <w:tc>
          <w:tcPr>
            <w:tcW w:type="dxa" w:w="7371"/>
            <w:gridSpan w:val="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0" w:after="0" w:line="20" w:lineRule="exact"/>
      </w:pPr>
      <w:r>
        <w:br w:type="page"/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Treść wniosku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Na podstawie art. 465 ust. 1 ustawy – Prawo zamówień publicznych wnoszę o dokonanie bezpośredniej zapłaty wymagalnego wynagrodzenia w kwocie wskazanej w pkt 4, z uwagi na uchylanie się wykonawcy od obowiązku zapłaty. Kwota obejmuje wyłącznie należne wynagrodzenie, bez odsetek (art. 465 ust. 3 Pzp).</w:t>
      </w:r>
    </w:p>
    <w:p>
      <w:pPr>
        <w:keepNext w:val="0"/>
        <w:spacing w:before="80" w:after="40" w:line="269" w:lineRule="auto"/>
      </w:pPr>
      <w:r>
        <w:rPr>
          <w:rFonts w:ascii="Arial" w:hAnsi="Arial" w:eastAsia="Arial"/>
          <w:b w:val="0"/>
          <w:i w:val="0"/>
          <w:sz w:val="19"/>
        </w:rPr>
        <w:t>Przyjmuję do wiadomości, że przed dokonaniem bezpośredniej zapłaty zamawiający umożliwi wykonawcy zgłoszenie pisemnych uwag w terminie nie krótszym niż 7 dni od dnia doręczenia informacji (art. 465 ust. 4 Pzp). Na wezwanie zamawiającego przedstawię dodatkowe dokumenty potwierdzające zasadność zapłaty.</w:t>
      </w: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6. Załączniki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umowa o podwykonawstwo (kopia poświadczona za zgodność z oryginałem)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dowód akceptacji umowy albo jej przedłożenia zamawiającemu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protokoły odbioru robót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faktury wraz z dowodami ich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wezwanie wykonawcy do zapłaty wraz z dowodem doręczenia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inne: ..........................................................................................................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Data doręczenia zamawiającemu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Potwierdzenie odbioru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podpis lub numer przesyłki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Miejscowość i data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Podpis osoby upoważnionej do reprezentowania podwykonawcy</w:t>
            </w:r>
          </w:p>
        </w:tc>
      </w:tr>
    </w:tbl>
    <w:p>
      <w:pPr>
        <w:keepNext w:val="0"/>
        <w:spacing w:before="0" w:after="0" w:line="40" w:lineRule="exact"/>
      </w:pP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Wzór pomocniczy, dostosuj do swojej umowy i stanu faktycznego; nie jest poradą prawną.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Bezpośrednią Zapłatę Wynagrodzenia Podwykonawcy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